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2823" w14:textId="4924862A" w:rsidR="00EA1B88" w:rsidRDefault="00B05CF0" w:rsidP="00EA1B88">
      <w:pPr>
        <w:jc w:val="center"/>
        <w:rPr>
          <w:b/>
          <w:sz w:val="38"/>
          <w:szCs w:val="84"/>
        </w:rPr>
      </w:pPr>
      <w:r>
        <w:rPr>
          <w:noProof/>
        </w:rPr>
        <w:drawing>
          <wp:anchor distT="0" distB="0" distL="114300" distR="114300" simplePos="0" relativeHeight="251658240" behindDoc="1" locked="0" layoutInCell="1" allowOverlap="1" wp14:anchorId="4866A146" wp14:editId="3114747E">
            <wp:simplePos x="0" y="0"/>
            <wp:positionH relativeFrom="column">
              <wp:posOffset>8056245</wp:posOffset>
            </wp:positionH>
            <wp:positionV relativeFrom="paragraph">
              <wp:posOffset>-857885</wp:posOffset>
            </wp:positionV>
            <wp:extent cx="1611259" cy="1904521"/>
            <wp:effectExtent l="0" t="0" r="8255"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1259" cy="1904521"/>
                    </a:xfrm>
                    <a:prstGeom prst="rect">
                      <a:avLst/>
                    </a:prstGeom>
                  </pic:spPr>
                </pic:pic>
              </a:graphicData>
            </a:graphic>
            <wp14:sizeRelH relativeFrom="margin">
              <wp14:pctWidth>0</wp14:pctWidth>
            </wp14:sizeRelH>
            <wp14:sizeRelV relativeFrom="margin">
              <wp14:pctHeight>0</wp14:pctHeight>
            </wp14:sizeRelV>
          </wp:anchor>
        </w:drawing>
      </w:r>
      <w:r w:rsidR="00EA1B88" w:rsidRPr="00387F2E">
        <w:rPr>
          <w:b/>
          <w:sz w:val="38"/>
          <w:szCs w:val="84"/>
        </w:rPr>
        <w:t>Authorised Absence</w:t>
      </w:r>
      <w:r w:rsidR="00EA1B88">
        <w:rPr>
          <w:b/>
          <w:sz w:val="38"/>
          <w:szCs w:val="84"/>
        </w:rPr>
        <w:t xml:space="preserve"> </w:t>
      </w:r>
      <w:r w:rsidR="00EA1B88" w:rsidRPr="00387F2E">
        <w:rPr>
          <w:b/>
          <w:sz w:val="38"/>
          <w:szCs w:val="84"/>
        </w:rPr>
        <w:t>Form</w:t>
      </w:r>
    </w:p>
    <w:p w14:paraId="0487C92B" w14:textId="77777777" w:rsidR="00EA1B88" w:rsidRPr="00387F2E" w:rsidRDefault="00EA1B88" w:rsidP="00EA1B88">
      <w:pPr>
        <w:jc w:val="center"/>
        <w:rPr>
          <w:b/>
          <w:sz w:val="38"/>
          <w:szCs w:val="84"/>
        </w:rPr>
      </w:pPr>
      <w:r>
        <w:rPr>
          <w:b/>
          <w:sz w:val="38"/>
          <w:szCs w:val="84"/>
        </w:rPr>
        <w:t>Sponsored Students</w:t>
      </w:r>
    </w:p>
    <w:p w14:paraId="67F11614" w14:textId="2BBE2BF6" w:rsidR="00C63AA4" w:rsidRDefault="00C63AA4" w:rsidP="0089749C">
      <w:pPr>
        <w:jc w:val="center"/>
        <w:rPr>
          <w:b/>
          <w:bCs/>
          <w:sz w:val="36"/>
          <w:szCs w:val="36"/>
        </w:rPr>
      </w:pPr>
    </w:p>
    <w:p w14:paraId="39A941AD" w14:textId="77777777" w:rsidR="00EA1B88" w:rsidRPr="00B05CF0" w:rsidRDefault="00EA1B88" w:rsidP="0089749C">
      <w:pPr>
        <w:jc w:val="center"/>
        <w:rPr>
          <w:b/>
          <w:bCs/>
          <w:sz w:val="36"/>
          <w:szCs w:val="36"/>
        </w:rPr>
      </w:pPr>
    </w:p>
    <w:p w14:paraId="120BDD4F" w14:textId="2023D058" w:rsidR="0089749C" w:rsidRPr="00B05CF0" w:rsidRDefault="00EA1B88" w:rsidP="00C63AA4">
      <w:pPr>
        <w:rPr>
          <w:sz w:val="24"/>
          <w:szCs w:val="24"/>
        </w:rPr>
      </w:pPr>
      <w:r w:rsidRPr="00EA1B88">
        <w:rPr>
          <w:sz w:val="24"/>
          <w:szCs w:val="24"/>
        </w:rPr>
        <w:t>Form to be completed to request a period of absence up to 2</w:t>
      </w:r>
      <w:r w:rsidR="003A7A27">
        <w:rPr>
          <w:sz w:val="24"/>
          <w:szCs w:val="24"/>
        </w:rPr>
        <w:t>8 calendar</w:t>
      </w:r>
      <w:r w:rsidRPr="00EA1B88">
        <w:rPr>
          <w:sz w:val="24"/>
          <w:szCs w:val="24"/>
        </w:rPr>
        <w:t xml:space="preserve"> days and submitted with supporting evidence. </w:t>
      </w:r>
      <w:r w:rsidR="00C63AA4" w:rsidRPr="00B05CF0">
        <w:rPr>
          <w:sz w:val="24"/>
          <w:szCs w:val="24"/>
        </w:rPr>
        <w:t xml:space="preserve">Please include this completed confirmation with the </w:t>
      </w:r>
      <w:r>
        <w:rPr>
          <w:sz w:val="24"/>
          <w:szCs w:val="24"/>
        </w:rPr>
        <w:t xml:space="preserve">Authorised Absence request </w:t>
      </w:r>
      <w:r w:rsidR="00475400">
        <w:rPr>
          <w:sz w:val="24"/>
          <w:szCs w:val="24"/>
        </w:rPr>
        <w:t>e-</w:t>
      </w:r>
      <w:r>
        <w:rPr>
          <w:sz w:val="24"/>
          <w:szCs w:val="24"/>
        </w:rPr>
        <w:t xml:space="preserve">form. </w:t>
      </w:r>
    </w:p>
    <w:p w14:paraId="6899EF84" w14:textId="77777777" w:rsidR="0089749C" w:rsidRPr="0089749C" w:rsidRDefault="0089749C" w:rsidP="0089749C">
      <w:pPr>
        <w:jc w:val="center"/>
        <w:rPr>
          <w:b/>
          <w:bCs/>
          <w:sz w:val="32"/>
          <w:szCs w:val="32"/>
        </w:rPr>
      </w:pPr>
    </w:p>
    <w:p w14:paraId="25E8318C" w14:textId="57C19509" w:rsidR="0089749C" w:rsidRDefault="0089749C" w:rsidP="0089749C">
      <w:pPr>
        <w:jc w:val="center"/>
      </w:pPr>
    </w:p>
    <w:tbl>
      <w:tblPr>
        <w:tblW w:w="14597" w:type="dxa"/>
        <w:tblInd w:w="-432" w:type="dxa"/>
        <w:tblCellMar>
          <w:left w:w="0" w:type="dxa"/>
          <w:right w:w="0" w:type="dxa"/>
        </w:tblCellMar>
        <w:tblLook w:val="04A0" w:firstRow="1" w:lastRow="0" w:firstColumn="1" w:lastColumn="0" w:noHBand="0" w:noVBand="1"/>
      </w:tblPr>
      <w:tblGrid>
        <w:gridCol w:w="7127"/>
        <w:gridCol w:w="7470"/>
      </w:tblGrid>
      <w:tr w:rsidR="0089749C" w14:paraId="5EF48849" w14:textId="77777777" w:rsidTr="0089749C">
        <w:tc>
          <w:tcPr>
            <w:tcW w:w="14597"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8BDD528" w14:textId="77777777" w:rsidR="0089749C" w:rsidRDefault="0089749C">
            <w:pPr>
              <w:jc w:val="center"/>
              <w:rPr>
                <w:rFonts w:ascii="Kings Caslon Text" w:hAnsi="Kings Caslon Text"/>
                <w:b/>
                <w:bCs/>
                <w:sz w:val="24"/>
                <w:szCs w:val="24"/>
              </w:rPr>
            </w:pPr>
            <w:r w:rsidRPr="008475C2">
              <w:rPr>
                <w:rFonts w:ascii="Kings Caslon Text" w:hAnsi="Kings Caslon Text"/>
                <w:b/>
                <w:bCs/>
                <w:sz w:val="24"/>
                <w:szCs w:val="24"/>
              </w:rPr>
              <w:t>For official use only (to be completed by the relevant School)</w:t>
            </w:r>
          </w:p>
          <w:p w14:paraId="10E93DCC" w14:textId="707AF960" w:rsidR="008475C2" w:rsidRPr="008475C2" w:rsidRDefault="008475C2">
            <w:pPr>
              <w:jc w:val="center"/>
              <w:rPr>
                <w:rFonts w:ascii="Kings Caslon Text" w:hAnsi="Kings Caslon Text"/>
                <w:b/>
                <w:bCs/>
                <w:sz w:val="24"/>
                <w:szCs w:val="24"/>
                <w:lang w:eastAsia="en-GB"/>
              </w:rPr>
            </w:pPr>
          </w:p>
        </w:tc>
      </w:tr>
      <w:tr w:rsidR="00EA1B88" w14:paraId="704729DF" w14:textId="77777777" w:rsidTr="00E96C3C">
        <w:tc>
          <w:tcPr>
            <w:tcW w:w="7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D35CE" w14:textId="5F89E4C2" w:rsidR="00EA1B88" w:rsidRDefault="00EA1B88">
            <w:pPr>
              <w:ind w:right="180"/>
              <w:rPr>
                <w:rFonts w:ascii="Kings Caslon Text" w:hAnsi="Kings Caslon Text"/>
                <w:b/>
                <w:bCs/>
              </w:rPr>
            </w:pPr>
            <w:r>
              <w:rPr>
                <w:rFonts w:ascii="Kings Caslon Text" w:hAnsi="Kings Caslon Text"/>
                <w:b/>
                <w:bCs/>
              </w:rPr>
              <w:t>Last date of attendance:</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14:paraId="3F40F3A3" w14:textId="25AABC77" w:rsidR="00EA1B88" w:rsidRDefault="00EA1B88">
            <w:pPr>
              <w:ind w:right="180"/>
              <w:rPr>
                <w:rFonts w:ascii="Kings Caslon Text" w:hAnsi="Kings Caslon Text"/>
                <w:b/>
                <w:bCs/>
              </w:rPr>
            </w:pPr>
            <w:r>
              <w:rPr>
                <w:rFonts w:ascii="Kings Caslon Text" w:hAnsi="Kings Caslon Text"/>
                <w:b/>
                <w:bCs/>
              </w:rPr>
              <w:t>Surname:</w:t>
            </w:r>
          </w:p>
          <w:p w14:paraId="07D422C9" w14:textId="2EFB2A8D" w:rsidR="00EA1B88" w:rsidRDefault="00EA1B88">
            <w:pPr>
              <w:ind w:right="180"/>
              <w:rPr>
                <w:rFonts w:ascii="Kings Caslon Text" w:hAnsi="Kings Caslon Text"/>
                <w:b/>
                <w:bCs/>
              </w:rPr>
            </w:pPr>
          </w:p>
        </w:tc>
      </w:tr>
      <w:tr w:rsidR="00EA1B88" w14:paraId="31A21913" w14:textId="77777777" w:rsidTr="002F0630">
        <w:tc>
          <w:tcPr>
            <w:tcW w:w="7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82354F" w14:textId="2ABFCF78" w:rsidR="00EA1B88" w:rsidRDefault="00EA1B88">
            <w:pPr>
              <w:ind w:right="180"/>
              <w:rPr>
                <w:rFonts w:ascii="Kings Caslon Text" w:hAnsi="Kings Caslon Text"/>
                <w:b/>
                <w:bCs/>
              </w:rPr>
            </w:pPr>
            <w:r>
              <w:rPr>
                <w:rFonts w:ascii="Kings Caslon Text" w:hAnsi="Kings Caslon Text"/>
                <w:b/>
                <w:bCs/>
              </w:rPr>
              <w:t>Expected return date:</w:t>
            </w:r>
          </w:p>
        </w:tc>
        <w:tc>
          <w:tcPr>
            <w:tcW w:w="7470" w:type="dxa"/>
            <w:tcBorders>
              <w:top w:val="nil"/>
              <w:left w:val="nil"/>
              <w:bottom w:val="single" w:sz="8" w:space="0" w:color="auto"/>
              <w:right w:val="single" w:sz="8" w:space="0" w:color="auto"/>
            </w:tcBorders>
            <w:tcMar>
              <w:top w:w="0" w:type="dxa"/>
              <w:left w:w="108" w:type="dxa"/>
              <w:bottom w:w="0" w:type="dxa"/>
              <w:right w:w="108" w:type="dxa"/>
            </w:tcMar>
          </w:tcPr>
          <w:p w14:paraId="27BA502A" w14:textId="7AA51FB4" w:rsidR="00EA1B88" w:rsidRDefault="00EA1B88">
            <w:pPr>
              <w:ind w:right="180"/>
              <w:rPr>
                <w:rFonts w:ascii="Kings Caslon Text" w:hAnsi="Kings Caslon Text"/>
                <w:b/>
                <w:bCs/>
              </w:rPr>
            </w:pPr>
            <w:r>
              <w:rPr>
                <w:rFonts w:ascii="Kings Caslon Text" w:hAnsi="Kings Caslon Text"/>
                <w:b/>
                <w:bCs/>
              </w:rPr>
              <w:t>Name:</w:t>
            </w:r>
          </w:p>
        </w:tc>
      </w:tr>
      <w:tr w:rsidR="00EA1B88" w14:paraId="6B35ACAB" w14:textId="77777777" w:rsidTr="002F0630">
        <w:tc>
          <w:tcPr>
            <w:tcW w:w="7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1B043E" w14:textId="275F6CC3" w:rsidR="00EA1B88" w:rsidRDefault="00EA1B88">
            <w:pPr>
              <w:ind w:right="180"/>
              <w:rPr>
                <w:rFonts w:ascii="Kings Caslon Text" w:hAnsi="Kings Caslon Text"/>
                <w:b/>
                <w:bCs/>
              </w:rPr>
            </w:pPr>
            <w:r>
              <w:rPr>
                <w:rFonts w:ascii="Kings Caslon Text" w:hAnsi="Kings Caslon Text"/>
                <w:b/>
                <w:bCs/>
              </w:rPr>
              <w:t xml:space="preserve">Total time of absence: </w:t>
            </w:r>
          </w:p>
        </w:tc>
        <w:tc>
          <w:tcPr>
            <w:tcW w:w="7470" w:type="dxa"/>
            <w:tcBorders>
              <w:top w:val="nil"/>
              <w:left w:val="nil"/>
              <w:bottom w:val="single" w:sz="8" w:space="0" w:color="auto"/>
              <w:right w:val="single" w:sz="8" w:space="0" w:color="auto"/>
            </w:tcBorders>
            <w:tcMar>
              <w:top w:w="0" w:type="dxa"/>
              <w:left w:w="108" w:type="dxa"/>
              <w:bottom w:w="0" w:type="dxa"/>
              <w:right w:w="108" w:type="dxa"/>
            </w:tcMar>
          </w:tcPr>
          <w:p w14:paraId="0C7E7AB2" w14:textId="2C11982C" w:rsidR="00EA1B88" w:rsidRDefault="00EA1B88">
            <w:pPr>
              <w:ind w:right="180"/>
              <w:rPr>
                <w:rFonts w:ascii="Kings Caslon Text" w:hAnsi="Kings Caslon Text"/>
                <w:b/>
                <w:bCs/>
              </w:rPr>
            </w:pPr>
            <w:r>
              <w:rPr>
                <w:rFonts w:ascii="Kings Caslon Text" w:hAnsi="Kings Caslon Text"/>
                <w:b/>
                <w:bCs/>
              </w:rPr>
              <w:t>ID Number:</w:t>
            </w:r>
          </w:p>
        </w:tc>
      </w:tr>
      <w:tr w:rsidR="0089749C" w14:paraId="23B0C57E" w14:textId="77777777" w:rsidTr="0089749C">
        <w:tc>
          <w:tcPr>
            <w:tcW w:w="1459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E3A55" w14:textId="6DB72D13" w:rsidR="008475C2" w:rsidRDefault="00EA1B88">
            <w:pPr>
              <w:ind w:right="180"/>
              <w:rPr>
                <w:rFonts w:ascii="Kings Caslon Text" w:hAnsi="Kings Caslon Text"/>
                <w:i/>
                <w:iCs/>
              </w:rPr>
            </w:pPr>
            <w:r w:rsidRPr="00EA1B88">
              <w:rPr>
                <w:rFonts w:ascii="Kings Caslon Text" w:hAnsi="Kings Caslon Text"/>
                <w:i/>
                <w:iCs/>
              </w:rPr>
              <w:t>I confirm that the dates of authorised absence provided by the student are accurate and that the School supports this request. I am satisfied that on their return the student will be able to resume their studies without having to repeat any previous period of study and complete their studies within the original intended course end date.</w:t>
            </w:r>
          </w:p>
        </w:tc>
      </w:tr>
      <w:tr w:rsidR="0089749C" w14:paraId="1CD6FEF3" w14:textId="77777777" w:rsidTr="0089749C">
        <w:trPr>
          <w:trHeight w:val="1926"/>
        </w:trPr>
        <w:tc>
          <w:tcPr>
            <w:tcW w:w="1459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F953AEE" w14:textId="77777777" w:rsidR="0089749C" w:rsidRDefault="0089749C">
            <w:pPr>
              <w:ind w:right="180"/>
              <w:jc w:val="both"/>
              <w:rPr>
                <w:rFonts w:ascii="Kings Caslon Text" w:hAnsi="Kings Caslon Text"/>
                <w:sz w:val="20"/>
                <w:szCs w:val="20"/>
              </w:rPr>
            </w:pPr>
          </w:p>
          <w:p w14:paraId="2B02933B" w14:textId="77777777" w:rsidR="0089749C" w:rsidRDefault="0089749C">
            <w:pPr>
              <w:ind w:right="180"/>
              <w:jc w:val="both"/>
              <w:rPr>
                <w:rFonts w:ascii="Kings Caslon Text" w:hAnsi="Kings Caslon Text"/>
                <w:sz w:val="20"/>
                <w:szCs w:val="20"/>
              </w:rPr>
            </w:pPr>
          </w:p>
        </w:tc>
      </w:tr>
    </w:tbl>
    <w:p w14:paraId="7EFF72CF" w14:textId="77777777" w:rsidR="0089749C" w:rsidRDefault="0089749C" w:rsidP="0089749C"/>
    <w:tbl>
      <w:tblPr>
        <w:tblW w:w="14597" w:type="dxa"/>
        <w:tblInd w:w="-432" w:type="dxa"/>
        <w:tblCellMar>
          <w:left w:w="0" w:type="dxa"/>
          <w:right w:w="0" w:type="dxa"/>
        </w:tblCellMar>
        <w:tblLook w:val="04A0" w:firstRow="1" w:lastRow="0" w:firstColumn="1" w:lastColumn="0" w:noHBand="0" w:noVBand="1"/>
      </w:tblPr>
      <w:tblGrid>
        <w:gridCol w:w="3763"/>
        <w:gridCol w:w="4314"/>
        <w:gridCol w:w="3969"/>
        <w:gridCol w:w="2551"/>
      </w:tblGrid>
      <w:tr w:rsidR="008475C2" w14:paraId="26D1E314" w14:textId="77777777" w:rsidTr="008475C2">
        <w:tc>
          <w:tcPr>
            <w:tcW w:w="3763" w:type="dxa"/>
            <w:tcBorders>
              <w:top w:val="single" w:sz="8" w:space="0" w:color="auto"/>
              <w:left w:val="single" w:sz="8" w:space="0" w:color="auto"/>
              <w:bottom w:val="single" w:sz="8" w:space="0" w:color="auto"/>
              <w:right w:val="single" w:sz="8" w:space="0" w:color="auto"/>
            </w:tcBorders>
          </w:tcPr>
          <w:p w14:paraId="6246D4CE" w14:textId="6D0C1468" w:rsidR="008475C2" w:rsidRDefault="008475C2">
            <w:pPr>
              <w:rPr>
                <w:rFonts w:ascii="Kings Caslon Text" w:hAnsi="Kings Caslon Text"/>
              </w:rPr>
            </w:pPr>
            <w:r>
              <w:rPr>
                <w:rFonts w:ascii="Kings Caslon Text" w:hAnsi="Kings Caslon Text"/>
              </w:rPr>
              <w:t>Name:</w:t>
            </w:r>
          </w:p>
        </w:tc>
        <w:tc>
          <w:tcPr>
            <w:tcW w:w="4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E47ACB" w14:textId="7FD636AC" w:rsidR="008475C2" w:rsidRDefault="008475C2">
            <w:pPr>
              <w:rPr>
                <w:rFonts w:ascii="Kings Caslon Text" w:hAnsi="Kings Caslon Text"/>
                <w:lang w:eastAsia="en-GB"/>
              </w:rPr>
            </w:pPr>
            <w:r>
              <w:rPr>
                <w:rFonts w:ascii="Kings Caslon Text" w:hAnsi="Kings Caslon Text"/>
              </w:rPr>
              <w:t xml:space="preserve">Role: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478081" w14:textId="77777777" w:rsidR="008475C2" w:rsidRDefault="008475C2">
            <w:pPr>
              <w:rPr>
                <w:rFonts w:ascii="Kings Caslon Text" w:hAnsi="Kings Caslon Text"/>
              </w:rPr>
            </w:pPr>
            <w:r>
              <w:rPr>
                <w:rFonts w:ascii="Kings Caslon Text" w:hAnsi="Kings Caslon Text"/>
              </w:rPr>
              <w:t>Signature: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19CEFF" w14:textId="77777777" w:rsidR="008475C2" w:rsidRDefault="008475C2">
            <w:pPr>
              <w:rPr>
                <w:rFonts w:ascii="Kings Caslon Text" w:hAnsi="Kings Caslon Text"/>
              </w:rPr>
            </w:pPr>
            <w:r>
              <w:rPr>
                <w:rFonts w:ascii="Kings Caslon Text" w:hAnsi="Kings Caslon Text"/>
              </w:rPr>
              <w:t>Date:</w:t>
            </w:r>
          </w:p>
          <w:p w14:paraId="2326E953" w14:textId="77777777" w:rsidR="008475C2" w:rsidRDefault="008475C2">
            <w:pPr>
              <w:rPr>
                <w:rFonts w:ascii="Kings Caslon Text" w:hAnsi="Kings Caslon Text"/>
              </w:rPr>
            </w:pPr>
          </w:p>
        </w:tc>
      </w:tr>
    </w:tbl>
    <w:p w14:paraId="387F578E" w14:textId="77777777" w:rsidR="0089749C" w:rsidRDefault="0089749C" w:rsidP="0089749C">
      <w:pPr>
        <w:jc w:val="center"/>
      </w:pPr>
    </w:p>
    <w:sectPr w:rsidR="0089749C" w:rsidSect="0089749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2CDB" w14:textId="77777777" w:rsidR="005830B9" w:rsidRDefault="005830B9" w:rsidP="00EA1B88">
      <w:r>
        <w:separator/>
      </w:r>
    </w:p>
  </w:endnote>
  <w:endnote w:type="continuationSeparator" w:id="0">
    <w:p w14:paraId="78BA7E39" w14:textId="77777777" w:rsidR="005830B9" w:rsidRDefault="005830B9" w:rsidP="00EA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Corbe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40B0" w14:textId="77777777" w:rsidR="005830B9" w:rsidRDefault="005830B9" w:rsidP="00EA1B88">
      <w:r>
        <w:separator/>
      </w:r>
    </w:p>
  </w:footnote>
  <w:footnote w:type="continuationSeparator" w:id="0">
    <w:p w14:paraId="30CCB503" w14:textId="77777777" w:rsidR="005830B9" w:rsidRDefault="005830B9" w:rsidP="00EA1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9C"/>
    <w:rsid w:val="002F497E"/>
    <w:rsid w:val="003A7A27"/>
    <w:rsid w:val="00475400"/>
    <w:rsid w:val="005830B9"/>
    <w:rsid w:val="008475C2"/>
    <w:rsid w:val="0089749C"/>
    <w:rsid w:val="0096599E"/>
    <w:rsid w:val="00B05CF0"/>
    <w:rsid w:val="00B86B68"/>
    <w:rsid w:val="00C63AA4"/>
    <w:rsid w:val="00EA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DCB91"/>
  <w15:chartTrackingRefBased/>
  <w15:docId w15:val="{12794E15-1362-464B-ABE0-FDAB465A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69495">
      <w:bodyDiv w:val="1"/>
      <w:marLeft w:val="0"/>
      <w:marRight w:val="0"/>
      <w:marTop w:val="0"/>
      <w:marBottom w:val="0"/>
      <w:divBdr>
        <w:top w:val="none" w:sz="0" w:space="0" w:color="auto"/>
        <w:left w:val="none" w:sz="0" w:space="0" w:color="auto"/>
        <w:bottom w:val="none" w:sz="0" w:space="0" w:color="auto"/>
        <w:right w:val="none" w:sz="0" w:space="0" w:color="auto"/>
      </w:divBdr>
    </w:div>
    <w:div w:id="121747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Velasquez, Luis</dc:creator>
  <cp:keywords/>
  <dc:description/>
  <cp:lastModifiedBy>Doran, Alice</cp:lastModifiedBy>
  <cp:revision>8</cp:revision>
  <dcterms:created xsi:type="dcterms:W3CDTF">2023-01-31T10:48:00Z</dcterms:created>
  <dcterms:modified xsi:type="dcterms:W3CDTF">2023-09-28T15:22:00Z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2022-01-21T16:53:57Z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51dc7dbf-738e-4ad2-880e-b5f51a3074c5</vt:lpwstr>
  </property>
  <property fmtid="{D5CDD505-2E9C-101B-9397-08002B2CF9AE}" pid="8" name="MSIP_Label_06c24981-b6df-48f8-949b-0896357b9b03_ContentBits">
    <vt:lpwstr>0</vt:lpwstr>
  </property>
</Properties>
</file>